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5686" w14:textId="77777777" w:rsidR="00342781" w:rsidRDefault="00376991">
      <w:pPr>
        <w:pStyle w:val="Text"/>
        <w:rPr>
          <w:rFonts w:ascii="Arial" w:hAnsi="Arial"/>
          <w:b/>
        </w:rPr>
      </w:pPr>
      <w:r>
        <w:rPr>
          <w:szCs w:val="24"/>
        </w:rPr>
        <w:pict w14:anchorId="0E721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FA1CD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731F704" w14:textId="77777777" w:rsidR="00D12807" w:rsidRDefault="00D12807">
      <w:pPr>
        <w:pStyle w:val="Text"/>
        <w:rPr>
          <w:rFonts w:ascii="Arial" w:hAnsi="Arial"/>
          <w:b/>
        </w:rPr>
      </w:pPr>
    </w:p>
    <w:p w14:paraId="02DE3F28" w14:textId="77777777" w:rsidR="00D12807" w:rsidRDefault="00D12807">
      <w:pPr>
        <w:pStyle w:val="Text"/>
        <w:rPr>
          <w:rFonts w:ascii="Arial" w:hAnsi="Arial"/>
          <w:b/>
        </w:rPr>
      </w:pPr>
    </w:p>
    <w:p w14:paraId="232987D2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</w:t>
      </w:r>
      <w:r>
        <w:rPr>
          <w:rFonts w:ascii="Arial" w:hAnsi="Arial"/>
          <w:bCs/>
          <w:sz w:val="16"/>
        </w:rPr>
        <w:t>a</w:t>
      </w:r>
      <w:r>
        <w:rPr>
          <w:rFonts w:ascii="Arial" w:hAnsi="Arial"/>
          <w:bCs/>
          <w:sz w:val="16"/>
        </w:rPr>
        <w:t>gonalen &gt; 300 mm)</w:t>
      </w:r>
    </w:p>
    <w:p w14:paraId="0B4C562A" w14:textId="77777777" w:rsidR="00C2175B" w:rsidRDefault="00327084" w:rsidP="00C217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C2175B">
        <w:rPr>
          <w:rFonts w:ascii="Arial" w:hAnsi="Arial"/>
          <w:b/>
          <w:bCs/>
          <w:sz w:val="18"/>
        </w:rPr>
        <w:t>z.B.</w:t>
      </w:r>
      <w:r w:rsidR="00C2175B">
        <w:rPr>
          <w:rFonts w:ascii="Arial" w:hAnsi="Arial"/>
          <w:b/>
          <w:bCs/>
        </w:rPr>
        <w:t xml:space="preserve"> </w:t>
      </w:r>
      <w:r w:rsidR="00C2175B">
        <w:rPr>
          <w:rFonts w:ascii="Arial" w:hAnsi="Arial"/>
          <w:b/>
          <w:bCs/>
          <w:color w:val="FF6600"/>
          <w:sz w:val="28"/>
        </w:rPr>
        <w:t>Via Roma - Cassero</w:t>
      </w:r>
      <w:r w:rsidR="00C2175B">
        <w:rPr>
          <w:rFonts w:ascii="Arial" w:hAnsi="Arial"/>
          <w:b/>
          <w:bCs/>
          <w:sz w:val="28"/>
        </w:rPr>
        <w:t xml:space="preserve"> </w:t>
      </w:r>
      <w:r w:rsidR="00B21102" w:rsidRPr="00B21102">
        <w:rPr>
          <w:rFonts w:ascii="Arial" w:hAnsi="Arial"/>
          <w:b/>
          <w:bCs/>
          <w:color w:val="FF6600"/>
          <w:sz w:val="28"/>
        </w:rPr>
        <w:t>plan</w:t>
      </w:r>
      <w:r w:rsidR="00B21102">
        <w:rPr>
          <w:rFonts w:ascii="Arial" w:hAnsi="Arial"/>
          <w:b/>
          <w:bCs/>
          <w:sz w:val="28"/>
        </w:rPr>
        <w:t xml:space="preserve"> </w:t>
      </w:r>
      <w:r w:rsidR="00C2175B">
        <w:rPr>
          <w:rFonts w:ascii="Arial" w:hAnsi="Arial"/>
          <w:b/>
          <w:bCs/>
          <w:color w:val="999999"/>
          <w:sz w:val="28"/>
        </w:rPr>
        <w:t>von Lithonplus</w:t>
      </w:r>
      <w:r w:rsidR="00C2175B">
        <w:rPr>
          <w:rFonts w:ascii="Arial" w:hAnsi="Arial"/>
          <w:b/>
          <w:bCs/>
          <w:sz w:val="28"/>
        </w:rPr>
        <w:t xml:space="preserve"> </w:t>
      </w:r>
      <w:r w:rsidR="00C2175B">
        <w:rPr>
          <w:rFonts w:ascii="Arial" w:hAnsi="Arial"/>
          <w:b/>
          <w:bCs/>
          <w:sz w:val="18"/>
        </w:rPr>
        <w:t xml:space="preserve">oder </w:t>
      </w:r>
      <w:r w:rsidR="00C2175B">
        <w:rPr>
          <w:rFonts w:ascii="Arial" w:hAnsi="Arial" w:cs="Arial"/>
          <w:b/>
          <w:bCs/>
          <w:sz w:val="18"/>
          <w:szCs w:val="18"/>
        </w:rPr>
        <w:t>gleichwertig</w:t>
      </w:r>
    </w:p>
    <w:p w14:paraId="0A924FB2" w14:textId="77777777" w:rsidR="00C2175B" w:rsidRDefault="00C2175B" w:rsidP="00C2175B">
      <w:pPr>
        <w:pStyle w:val="Text"/>
        <w:rPr>
          <w:rFonts w:ascii="Arial" w:hAnsi="Arial"/>
          <w:b/>
          <w:bCs/>
          <w:sz w:val="22"/>
        </w:rPr>
      </w:pPr>
    </w:p>
    <w:p w14:paraId="2A080940" w14:textId="77777777" w:rsidR="00C2175B" w:rsidRDefault="00C2175B" w:rsidP="00C2175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157AED3" w14:textId="77777777" w:rsidR="0027738F" w:rsidRDefault="00C2175B" w:rsidP="002773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7738F">
        <w:rPr>
          <w:rFonts w:ascii="Arial" w:hAnsi="Arial"/>
          <w:sz w:val="22"/>
        </w:rPr>
        <w:t>- Unbearbeitete Betonsteinoberfläche (Cassero)</w:t>
      </w:r>
    </w:p>
    <w:p w14:paraId="6BDA8E92" w14:textId="77777777" w:rsidR="0027738F" w:rsidRDefault="0027738F" w:rsidP="0027738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</w:t>
      </w:r>
    </w:p>
    <w:p w14:paraId="3A9C608A" w14:textId="77777777" w:rsidR="0027738F" w:rsidRDefault="0027738F" w:rsidP="002773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1C305E62" w14:textId="77777777" w:rsidR="00C2175B" w:rsidRDefault="00C2175B" w:rsidP="0027738F">
      <w:pPr>
        <w:pStyle w:val="Text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 </w:t>
      </w:r>
      <w:r w:rsidR="0027738F">
        <w:rPr>
          <w:rFonts w:ascii="Arial" w:hAnsi="Arial"/>
          <w:sz w:val="22"/>
        </w:rPr>
        <w:tab/>
      </w:r>
      <w:r w:rsidR="0027738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6A19DB0" w14:textId="77777777" w:rsidR="00C2175B" w:rsidRDefault="00C2175B" w:rsidP="00C217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012B1261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 mm</w:t>
      </w:r>
    </w:p>
    <w:p w14:paraId="6C6CB182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0E2B0C1" w14:textId="77777777" w:rsidR="00F05F18" w:rsidRDefault="00F05F18" w:rsidP="00F05F1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33A3AA1D" w14:textId="77777777" w:rsidR="00F05F18" w:rsidRDefault="00F05F18" w:rsidP="00F05F18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44/28, 40/28, 36/28, 44/20, 36/20, 40/</w:t>
      </w:r>
      <w:proofErr w:type="gramStart"/>
      <w:r>
        <w:rPr>
          <w:rFonts w:ascii="Arial" w:hAnsi="Arial"/>
          <w:sz w:val="22"/>
        </w:rPr>
        <w:t>20 ,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36/16, 32/16, 28/16, 24/16 </w:t>
      </w:r>
    </w:p>
    <w:p w14:paraId="28C1F7BF" w14:textId="56A5966B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3F3F57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344A32BA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1D88E955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86C1A9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6454CAD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B9B74AC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55D7AC92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____________(Mischfarbe)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E043ED2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13EAD9B4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3AE98F2" w14:textId="77777777" w:rsidR="00513CF8" w:rsidRDefault="00513CF8" w:rsidP="00513CF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Verlegung der Steine aus mehreren Paketen und Lagen der Pakete, so dass sich eine nuancierte farbliche Wirkung einstellt. </w:t>
      </w:r>
    </w:p>
    <w:p w14:paraId="4C2E4B7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712D08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7D5B36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C4FC49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35B6B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6AF46A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D3622A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0DD0EB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B89F0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15E1E14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58D2E6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438E5D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5D5BE65" w14:textId="2988632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</w:t>
      </w:r>
      <w:r>
        <w:rPr>
          <w:rFonts w:ascii="Arial" w:hAnsi="Arial"/>
          <w:color w:val="auto"/>
          <w:sz w:val="22"/>
        </w:rPr>
        <w:t>e</w:t>
      </w:r>
      <w:r>
        <w:rPr>
          <w:rFonts w:ascii="Arial" w:hAnsi="Arial"/>
          <w:color w:val="auto"/>
          <w:sz w:val="22"/>
        </w:rPr>
        <w:t>kehrten Belag geschützt (Gleitplattenvorrichtung) verdichten. Gewicht der Rüttelplatte &lt; 200 kg, Fugen mit o.g. Material erneut verfüllen.</w:t>
      </w:r>
    </w:p>
    <w:p w14:paraId="23F6145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(Ecs &gt; 35) unter kontrollierter Wa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serzugabe einschlämmen </w:t>
      </w:r>
    </w:p>
    <w:p w14:paraId="32780E6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2CC438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146826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905A1C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81B3803" w14:textId="77777777" w:rsidR="008D181B" w:rsidRDefault="00F05F18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740AF4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790BE4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6E0D6A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A97A03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</w:t>
      </w:r>
      <w:r>
        <w:rPr>
          <w:rFonts w:ascii="Arial" w:hAnsi="Arial"/>
          <w:color w:val="auto"/>
          <w:sz w:val="16"/>
          <w:szCs w:val="16"/>
        </w:rPr>
        <w:t>r</w:t>
      </w:r>
      <w:r>
        <w:rPr>
          <w:rFonts w:ascii="Arial" w:hAnsi="Arial"/>
          <w:color w:val="auto"/>
          <w:sz w:val="16"/>
          <w:szCs w:val="16"/>
        </w:rPr>
        <w:t xml:space="preserve">den. Die Rastermaße können je nach Einbausituation variieren.  </w:t>
      </w:r>
    </w:p>
    <w:p w14:paraId="75EACFEC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C377E6E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7FA18C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0965E5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43AD2E3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5D2667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3B2D54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EADC98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C194916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3115B34D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288C507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F6ACC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74E60A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4DF8A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5EC9109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8F988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9DA4031" w14:textId="77777777" w:rsidR="00F83755" w:rsidRDefault="00F83755" w:rsidP="00F83755">
      <w:pPr>
        <w:pStyle w:val="Text"/>
      </w:pPr>
    </w:p>
    <w:p w14:paraId="04DD5B8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B0D786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ED0D4E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C8427F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4FEE3B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17380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712F3C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D1EB77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7738F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3F3F57"/>
    <w:rsid w:val="0040497B"/>
    <w:rsid w:val="0046098F"/>
    <w:rsid w:val="00470DAF"/>
    <w:rsid w:val="00513CF8"/>
    <w:rsid w:val="005438C4"/>
    <w:rsid w:val="005943B1"/>
    <w:rsid w:val="005B638F"/>
    <w:rsid w:val="005E766F"/>
    <w:rsid w:val="006B6E91"/>
    <w:rsid w:val="006B7A08"/>
    <w:rsid w:val="007277CB"/>
    <w:rsid w:val="00767F9A"/>
    <w:rsid w:val="00772B24"/>
    <w:rsid w:val="0079428E"/>
    <w:rsid w:val="007B36E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21102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2175B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05F18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D93C2"/>
  <w15:chartTrackingRefBased/>
  <w15:docId w15:val="{4B6BF6C7-DFB0-406A-A7F2-2DFD0A0A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2004-06-17T12:59:00Z</cp:lastPrinted>
  <dcterms:created xsi:type="dcterms:W3CDTF">2022-08-08T14:18:00Z</dcterms:created>
  <dcterms:modified xsi:type="dcterms:W3CDTF">2022-08-08T14:18:00Z</dcterms:modified>
</cp:coreProperties>
</file>