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55E" w14:textId="602EC390" w:rsidR="00342781" w:rsidRDefault="001E66A2">
      <w:pPr>
        <w:pStyle w:val="Text"/>
        <w:rPr>
          <w:rFonts w:ascii="Arial" w:hAnsi="Arial"/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323BBB4D" wp14:editId="71658F13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81">
        <w:rPr>
          <w:rFonts w:ascii="Arial" w:hAnsi="Arial"/>
          <w:b/>
          <w:sz w:val="36"/>
        </w:rPr>
        <w:t>Ausschreibungstext</w:t>
      </w:r>
    </w:p>
    <w:p w14:paraId="3FC90F4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F5CFA1B" w14:textId="77777777" w:rsidR="00D12807" w:rsidRDefault="00D12807">
      <w:pPr>
        <w:pStyle w:val="Text"/>
        <w:rPr>
          <w:rFonts w:ascii="Arial" w:hAnsi="Arial"/>
          <w:b/>
        </w:rPr>
      </w:pPr>
    </w:p>
    <w:p w14:paraId="4CF39E52" w14:textId="77777777" w:rsidR="00D12807" w:rsidRDefault="00D12807">
      <w:pPr>
        <w:pStyle w:val="Text"/>
        <w:rPr>
          <w:rFonts w:ascii="Arial" w:hAnsi="Arial"/>
          <w:b/>
        </w:rPr>
      </w:pPr>
    </w:p>
    <w:p w14:paraId="390D98B0" w14:textId="77777777" w:rsidR="004469B4" w:rsidRDefault="004469B4" w:rsidP="004469B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9A77D2A" w14:textId="77777777" w:rsidR="004469B4" w:rsidRDefault="004469B4" w:rsidP="004469B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  <w:color w:val="FF6600"/>
          <w:sz w:val="28"/>
        </w:rPr>
        <w:t>Beganit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Großpflaster - </w:t>
      </w:r>
      <w:proofErr w:type="spellStart"/>
      <w:r>
        <w:rPr>
          <w:rFonts w:ascii="Arial" w:hAnsi="Arial"/>
          <w:b/>
          <w:bCs/>
          <w:color w:val="FF6600"/>
          <w:sz w:val="28"/>
        </w:rPr>
        <w:t>Pasand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09799D50" w14:textId="77777777" w:rsidR="004469B4" w:rsidRDefault="004469B4" w:rsidP="004469B4">
      <w:pPr>
        <w:pStyle w:val="Text"/>
        <w:rPr>
          <w:rFonts w:ascii="Arial" w:hAnsi="Arial"/>
          <w:b/>
          <w:bCs/>
          <w:sz w:val="22"/>
        </w:rPr>
      </w:pPr>
    </w:p>
    <w:p w14:paraId="4C5A913A" w14:textId="77777777" w:rsidR="007F6294" w:rsidRDefault="007F6294" w:rsidP="004469B4">
      <w:pPr>
        <w:pStyle w:val="Text"/>
        <w:rPr>
          <w:rFonts w:ascii="Arial" w:hAnsi="Arial"/>
          <w:b/>
          <w:bCs/>
          <w:sz w:val="22"/>
        </w:rPr>
      </w:pPr>
    </w:p>
    <w:p w14:paraId="5FF51633" w14:textId="77777777" w:rsidR="00C75A9F" w:rsidRDefault="00C75A9F" w:rsidP="00C75A9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86183B5" w14:textId="77777777" w:rsidR="00C75A9F" w:rsidRDefault="00C75A9F" w:rsidP="00C75A9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006A726" w14:textId="77777777" w:rsidR="00C75A9F" w:rsidRDefault="00C75A9F" w:rsidP="00C75A9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A4721F8" w14:textId="77777777" w:rsidR="00C75A9F" w:rsidRDefault="00C75A9F" w:rsidP="00C75A9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E44C5DF" w14:textId="77777777" w:rsidR="00C75A9F" w:rsidRDefault="00C75A9F" w:rsidP="004469B4">
      <w:pPr>
        <w:pStyle w:val="Text"/>
        <w:rPr>
          <w:rFonts w:ascii="Arial" w:hAnsi="Arial"/>
          <w:b/>
          <w:bCs/>
          <w:sz w:val="22"/>
        </w:rPr>
      </w:pPr>
    </w:p>
    <w:p w14:paraId="1994AC81" w14:textId="77777777" w:rsidR="004469B4" w:rsidRDefault="004469B4" w:rsidP="004469B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7AA8B4E" w14:textId="77777777" w:rsidR="004469B4" w:rsidRDefault="004469B4" w:rsidP="004469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4AF2340" w14:textId="77777777" w:rsidR="004469B4" w:rsidRDefault="004469B4" w:rsidP="004469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</w:t>
      </w:r>
      <w:proofErr w:type="spellStart"/>
      <w:r>
        <w:rPr>
          <w:rFonts w:ascii="Arial" w:hAnsi="Arial"/>
          <w:sz w:val="22"/>
        </w:rPr>
        <w:t>Pasand</w:t>
      </w:r>
      <w:proofErr w:type="spellEnd"/>
      <w:r>
        <w:rPr>
          <w:rFonts w:ascii="Arial" w:hAnsi="Arial"/>
          <w:sz w:val="22"/>
        </w:rPr>
        <w:t>)</w:t>
      </w:r>
    </w:p>
    <w:p w14:paraId="2DE82817" w14:textId="77777777" w:rsidR="002E25C4" w:rsidRDefault="002E25C4" w:rsidP="002E25C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B3C91">
        <w:rPr>
          <w:rFonts w:ascii="Arial" w:hAnsi="Arial"/>
          <w:sz w:val="22"/>
        </w:rPr>
        <w:t>- Gleitwiderstand USRV &gt; 65</w:t>
      </w:r>
    </w:p>
    <w:p w14:paraId="3E56CC07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Trapezartige Steinform</w:t>
      </w:r>
    </w:p>
    <w:p w14:paraId="22DE01EF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39FCFC0D" w14:textId="77777777" w:rsidR="00CB386E" w:rsidRDefault="00CB386E" w:rsidP="00CB386E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9-22/16      </w:t>
      </w:r>
    </w:p>
    <w:p w14:paraId="395E4A7A" w14:textId="7D7959B2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E66A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15BF64B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004A27D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CDA905D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7E142D5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7CDD9BE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3F272B3C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CB27523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5449F7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4A6C40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CBBA0B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511EB65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1B8043C8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proofErr w:type="gramStart"/>
      <w:r>
        <w:rPr>
          <w:rFonts w:ascii="Arial" w:hAnsi="Arial"/>
          <w:color w:val="auto"/>
          <w:sz w:val="22"/>
        </w:rPr>
        <w:t>ZTV Pflaster</w:t>
      </w:r>
      <w:proofErr w:type="gramEnd"/>
      <w:r>
        <w:rPr>
          <w:rFonts w:ascii="Arial" w:hAnsi="Arial"/>
          <w:color w:val="auto"/>
          <w:sz w:val="22"/>
        </w:rPr>
        <w:t xml:space="preserve"> und Verlegeplan herstellen.</w:t>
      </w:r>
    </w:p>
    <w:p w14:paraId="22B50B14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676B351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2C9F4FA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8C810C1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E37B892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AB087A4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15066CF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484F0F0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B1BE394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7F68E0B" w14:textId="3372F953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8B3F758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Fugenschluss - Abschließend mit gebrochenem Sand 0/2 (</w:t>
      </w:r>
      <w:proofErr w:type="spellStart"/>
      <w:r>
        <w:rPr>
          <w:rFonts w:ascii="Arial" w:hAnsi="Arial"/>
          <w:color w:val="auto"/>
          <w:sz w:val="22"/>
        </w:rPr>
        <w:t>Ecs</w:t>
      </w:r>
      <w:proofErr w:type="spellEnd"/>
      <w:r>
        <w:rPr>
          <w:rFonts w:ascii="Arial" w:hAnsi="Arial"/>
          <w:color w:val="auto"/>
          <w:sz w:val="22"/>
        </w:rPr>
        <w:t xml:space="preserve"> &gt; 35) unter kontrollierter Wasserzugabe einschlämmen </w:t>
      </w:r>
    </w:p>
    <w:p w14:paraId="4B24990D" w14:textId="77777777" w:rsidR="00B3380A" w:rsidRDefault="00B3380A" w:rsidP="00B3380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610566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BCF564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C2CD53A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0EFCF534" w14:textId="77777777" w:rsidR="003B47D8" w:rsidRDefault="00CB386E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o.g. </w:t>
      </w:r>
      <w:proofErr w:type="gramStart"/>
      <w:r>
        <w:rPr>
          <w:rFonts w:ascii="Arial" w:hAnsi="Arial"/>
          <w:sz w:val="22"/>
        </w:rPr>
        <w:t xml:space="preserve">Formate  </w:t>
      </w:r>
      <w:r>
        <w:rPr>
          <w:rFonts w:ascii="Arial" w:hAnsi="Arial"/>
          <w:sz w:val="22"/>
        </w:rPr>
        <w:tab/>
      </w:r>
      <w:proofErr w:type="gramEnd"/>
      <w:r w:rsidR="003B47D8">
        <w:rPr>
          <w:rFonts w:ascii="Arial" w:hAnsi="Arial"/>
          <w:color w:val="auto"/>
          <w:sz w:val="22"/>
        </w:rPr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19578B5C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E89F62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DB42230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29048E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</w:t>
      </w:r>
      <w:proofErr w:type="gramStart"/>
      <w:r>
        <w:rPr>
          <w:rFonts w:ascii="Arial" w:hAnsi="Arial"/>
          <w:color w:val="auto"/>
          <w:sz w:val="16"/>
          <w:szCs w:val="16"/>
        </w:rPr>
        <w:t>ZTV Pflaster</w:t>
      </w:r>
      <w:proofErr w:type="gramEnd"/>
      <w:r>
        <w:rPr>
          <w:rFonts w:ascii="Arial" w:hAnsi="Arial"/>
          <w:color w:val="auto"/>
          <w:sz w:val="16"/>
          <w:szCs w:val="16"/>
        </w:rPr>
        <w:t xml:space="preserve"> 06 durch vorheriges Auslegen von Steinreihen ermittelt werden. Die Rastermaße können je nach Einbausituation variieren.  </w:t>
      </w:r>
    </w:p>
    <w:p w14:paraId="1448B77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4B3B80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DA8F12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537B5D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proofErr w:type="spellStart"/>
      <w:r>
        <w:rPr>
          <w:rFonts w:ascii="Arial" w:hAnsi="Arial"/>
          <w:b/>
          <w:color w:val="auto"/>
          <w:lang w:val="en-US"/>
        </w:rPr>
        <w:t>Fugen</w:t>
      </w:r>
      <w:proofErr w:type="spellEnd"/>
      <w:r>
        <w:rPr>
          <w:rFonts w:ascii="Arial" w:hAnsi="Arial"/>
          <w:b/>
          <w:color w:val="auto"/>
          <w:lang w:val="en-US"/>
        </w:rPr>
        <w:t xml:space="preserve">- und </w:t>
      </w:r>
      <w:proofErr w:type="spellStart"/>
      <w:r>
        <w:rPr>
          <w:rFonts w:ascii="Arial" w:hAnsi="Arial"/>
          <w:b/>
          <w:color w:val="auto"/>
          <w:lang w:val="en-US"/>
        </w:rPr>
        <w:t>Bettungsmaterial</w:t>
      </w:r>
      <w:proofErr w:type="spellEnd"/>
    </w:p>
    <w:p w14:paraId="1546CE3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86121A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154636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D7528B3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2A7382A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42274A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8E1285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D67CE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F83AE0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9B8D84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34EE8E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54A959B" w14:textId="77777777" w:rsidR="00F83755" w:rsidRDefault="00F83755" w:rsidP="00F83755">
      <w:pPr>
        <w:pStyle w:val="Text"/>
      </w:pPr>
    </w:p>
    <w:p w14:paraId="395A160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00CDA2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819AD1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C11F13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75EDA9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CF49B0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EEB98D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F53F06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4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1E66A2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469B4"/>
    <w:rsid w:val="00470DAF"/>
    <w:rsid w:val="005438C4"/>
    <w:rsid w:val="005B638F"/>
    <w:rsid w:val="00635DB7"/>
    <w:rsid w:val="006B7A08"/>
    <w:rsid w:val="007277CB"/>
    <w:rsid w:val="00767F9A"/>
    <w:rsid w:val="00772B24"/>
    <w:rsid w:val="0079428E"/>
    <w:rsid w:val="007E42E3"/>
    <w:rsid w:val="007F6294"/>
    <w:rsid w:val="00856155"/>
    <w:rsid w:val="008C3F2F"/>
    <w:rsid w:val="008C6546"/>
    <w:rsid w:val="00905ECD"/>
    <w:rsid w:val="00911A49"/>
    <w:rsid w:val="0099390F"/>
    <w:rsid w:val="009A3ED7"/>
    <w:rsid w:val="009C28B5"/>
    <w:rsid w:val="00A73D3E"/>
    <w:rsid w:val="00AE670B"/>
    <w:rsid w:val="00B14716"/>
    <w:rsid w:val="00B3380A"/>
    <w:rsid w:val="00B47603"/>
    <w:rsid w:val="00B71E1E"/>
    <w:rsid w:val="00B97B55"/>
    <w:rsid w:val="00BA12D2"/>
    <w:rsid w:val="00BA1525"/>
    <w:rsid w:val="00BB3C91"/>
    <w:rsid w:val="00BC150C"/>
    <w:rsid w:val="00C75A9F"/>
    <w:rsid w:val="00CB386E"/>
    <w:rsid w:val="00CE74C1"/>
    <w:rsid w:val="00D071C4"/>
    <w:rsid w:val="00D12807"/>
    <w:rsid w:val="00D72374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F49C4"/>
  <w15:chartTrackingRefBased/>
  <w15:docId w15:val="{B6F45EC9-4EE0-4A92-BB6B-632BC51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2022-08-08T09:16:00Z</dcterms:created>
  <dcterms:modified xsi:type="dcterms:W3CDTF">2023-09-15T11:39:00Z</dcterms:modified>
</cp:coreProperties>
</file>